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6E4D" w14:textId="77777777" w:rsidR="00820D84" w:rsidRDefault="006F35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2809C" wp14:editId="669C6C9F">
                <wp:simplePos x="0" y="0"/>
                <wp:positionH relativeFrom="column">
                  <wp:posOffset>3697605</wp:posOffset>
                </wp:positionH>
                <wp:positionV relativeFrom="paragraph">
                  <wp:posOffset>10795</wp:posOffset>
                </wp:positionV>
                <wp:extent cx="2552700" cy="117729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4384" w14:textId="24AC2779" w:rsidR="00190257" w:rsidRDefault="001334E9" w:rsidP="00B571AF">
                            <w:pPr>
                              <w:spacing w:line="240" w:lineRule="auto"/>
                            </w:pPr>
                            <w:r>
                              <w:t>Child’s</w:t>
                            </w:r>
                            <w:r w:rsidR="00820D84">
                              <w:t xml:space="preserve"> Remote Online Assessment</w:t>
                            </w:r>
                            <w:r w:rsidR="00B571AF">
                              <w:t xml:space="preserve"> </w:t>
                            </w:r>
                          </w:p>
                          <w:p w14:paraId="69626669" w14:textId="3A1F26AA" w:rsidR="00064904" w:rsidRDefault="00064904" w:rsidP="00B571AF">
                            <w:pPr>
                              <w:spacing w:line="240" w:lineRule="auto"/>
                            </w:pPr>
                            <w:r>
                              <w:t>2022-23</w:t>
                            </w:r>
                            <w:r w:rsidR="000A007F">
                              <w:t xml:space="preserve"> </w:t>
                            </w:r>
                          </w:p>
                          <w:p w14:paraId="581B1053" w14:textId="1DFB587B" w:rsidR="000A007F" w:rsidRDefault="000A007F" w:rsidP="00B571AF">
                            <w:pPr>
                              <w:spacing w:line="240" w:lineRule="auto"/>
                            </w:pPr>
                            <w:r>
                              <w:t xml:space="preserve">This assessment will be carried out by a highly experienced assessor </w:t>
                            </w:r>
                            <w:r w:rsidR="00D847A1">
                              <w:t>who holds</w:t>
                            </w:r>
                            <w:r>
                              <w:t xml:space="preserve"> an APC</w:t>
                            </w:r>
                            <w:r w:rsidR="009217CF">
                              <w:t xml:space="preserve"> issued by </w:t>
                            </w:r>
                            <w:proofErr w:type="spellStart"/>
                            <w:r w:rsidR="009217CF">
                              <w:t>Patoss</w:t>
                            </w:r>
                            <w:proofErr w:type="spellEnd"/>
                            <w:r>
                              <w:t>.</w:t>
                            </w:r>
                            <w:r w:rsidR="00D847A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28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15pt;margin-top:.85pt;width:201pt;height:9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">
                <v:textbox>
                  <w:txbxContent>
                    <w:p w14:paraId="77284384" w14:textId="24AC2779" w:rsidR="00190257" w:rsidRDefault="001334E9" w:rsidP="00B571AF">
                      <w:pPr>
                        <w:spacing w:line="240" w:lineRule="auto"/>
                      </w:pPr>
                      <w:r>
                        <w:t>Child’s</w:t>
                      </w:r>
                      <w:r w:rsidR="00820D84">
                        <w:t xml:space="preserve"> Remote Online Assessment</w:t>
                      </w:r>
                      <w:r w:rsidR="00B571AF">
                        <w:t xml:space="preserve"> </w:t>
                      </w:r>
                    </w:p>
                    <w:p w14:paraId="69626669" w14:textId="3A1F26AA" w:rsidR="00064904" w:rsidRDefault="00064904" w:rsidP="00B571AF">
                      <w:pPr>
                        <w:spacing w:line="240" w:lineRule="auto"/>
                      </w:pPr>
                      <w:r>
                        <w:t>2022-23</w:t>
                      </w:r>
                      <w:r w:rsidR="000A007F">
                        <w:t xml:space="preserve"> </w:t>
                      </w:r>
                    </w:p>
                    <w:p w14:paraId="581B1053" w14:textId="1DFB587B" w:rsidR="000A007F" w:rsidRDefault="000A007F" w:rsidP="00B571AF">
                      <w:pPr>
                        <w:spacing w:line="240" w:lineRule="auto"/>
                      </w:pPr>
                      <w:r>
                        <w:t xml:space="preserve">This assessment will be carried out by a highly experienced assessor </w:t>
                      </w:r>
                      <w:r w:rsidR="00D847A1">
                        <w:t>who holds</w:t>
                      </w:r>
                      <w:r>
                        <w:t xml:space="preserve"> an APC</w:t>
                      </w:r>
                      <w:r w:rsidR="009217CF">
                        <w:t xml:space="preserve"> issued by </w:t>
                      </w:r>
                      <w:proofErr w:type="spellStart"/>
                      <w:r w:rsidR="009217CF">
                        <w:t>Patoss</w:t>
                      </w:r>
                      <w:proofErr w:type="spellEnd"/>
                      <w:r>
                        <w:t>.</w:t>
                      </w:r>
                      <w:r w:rsidR="00D847A1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6A4">
        <w:rPr>
          <w:noProof/>
        </w:rPr>
        <w:drawing>
          <wp:inline distT="0" distB="0" distL="0" distR="0" wp14:anchorId="739E2E15" wp14:editId="5BD80C7C">
            <wp:extent cx="1809750" cy="667879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58" cy="67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6A4">
        <w:t xml:space="preserve">     </w:t>
      </w:r>
    </w:p>
    <w:p w14:paraId="3949CBB7" w14:textId="77777777" w:rsidR="00820D84" w:rsidRDefault="00820D84"/>
    <w:p w14:paraId="6982954C" w14:textId="04E1F08D" w:rsidR="00973E00" w:rsidRPr="00404F80" w:rsidRDefault="00B21BD6">
      <w:pPr>
        <w:rPr>
          <w:b/>
          <w:bCs/>
          <w:sz w:val="20"/>
          <w:szCs w:val="20"/>
        </w:rPr>
      </w:pPr>
      <w:r w:rsidRPr="00404F80">
        <w:rPr>
          <w:b/>
          <w:bCs/>
          <w:sz w:val="20"/>
          <w:szCs w:val="20"/>
        </w:rPr>
        <w:t xml:space="preserve">CLIENT AGREEMENT – ONLINE </w:t>
      </w:r>
      <w:r w:rsidR="00973E00" w:rsidRPr="00404F80">
        <w:rPr>
          <w:b/>
          <w:bCs/>
          <w:sz w:val="20"/>
          <w:szCs w:val="20"/>
        </w:rPr>
        <w:t>ASSESSM</w:t>
      </w:r>
      <w:r w:rsidR="008E355D" w:rsidRPr="00404F80">
        <w:rPr>
          <w:b/>
          <w:bCs/>
          <w:sz w:val="20"/>
          <w:szCs w:val="20"/>
        </w:rPr>
        <w:t>E</w:t>
      </w:r>
      <w:r w:rsidR="00973E00" w:rsidRPr="00404F80">
        <w:rPr>
          <w:b/>
          <w:bCs/>
          <w:sz w:val="20"/>
          <w:szCs w:val="20"/>
        </w:rPr>
        <w:t>NT BY VIDEO PLATFORM</w:t>
      </w:r>
      <w:r w:rsidR="002777D0" w:rsidRPr="00404F80">
        <w:rPr>
          <w:b/>
          <w:bCs/>
          <w:sz w:val="20"/>
          <w:szCs w:val="20"/>
        </w:rPr>
        <w:t xml:space="preserve"> (</w:t>
      </w:r>
      <w:proofErr w:type="spellStart"/>
      <w:r w:rsidR="002777D0" w:rsidRPr="00404F80">
        <w:rPr>
          <w:b/>
          <w:bCs/>
          <w:sz w:val="20"/>
          <w:szCs w:val="20"/>
        </w:rPr>
        <w:t>telepractice</w:t>
      </w:r>
      <w:proofErr w:type="spellEnd"/>
      <w:r w:rsidR="002777D0" w:rsidRPr="00404F80">
        <w:rPr>
          <w:b/>
          <w:bCs/>
          <w:sz w:val="20"/>
          <w:szCs w:val="20"/>
        </w:rPr>
        <w:t>)</w:t>
      </w:r>
    </w:p>
    <w:p w14:paraId="7774AADE" w14:textId="474C5BC4" w:rsidR="002777D0" w:rsidRPr="00404F80" w:rsidRDefault="006D1B0A">
      <w:pPr>
        <w:rPr>
          <w:sz w:val="20"/>
          <w:szCs w:val="20"/>
        </w:rPr>
      </w:pPr>
      <w:r w:rsidRPr="00404F80">
        <w:rPr>
          <w:sz w:val="20"/>
          <w:szCs w:val="20"/>
        </w:rPr>
        <w:t xml:space="preserve">Please complete and return this before </w:t>
      </w:r>
      <w:r w:rsidR="001334E9" w:rsidRPr="00404F80">
        <w:rPr>
          <w:sz w:val="20"/>
          <w:szCs w:val="20"/>
        </w:rPr>
        <w:t>the child’s</w:t>
      </w:r>
      <w:r w:rsidRPr="00404F80">
        <w:rPr>
          <w:sz w:val="20"/>
          <w:szCs w:val="20"/>
        </w:rPr>
        <w:t xml:space="preserve"> assessment takes place </w:t>
      </w:r>
      <w:r w:rsidR="00A06F68" w:rsidRPr="00404F80">
        <w:rPr>
          <w:sz w:val="20"/>
          <w:szCs w:val="20"/>
        </w:rPr>
        <w:t xml:space="preserve">to make sure </w:t>
      </w:r>
      <w:r w:rsidR="001334E9" w:rsidRPr="00404F80">
        <w:rPr>
          <w:sz w:val="20"/>
          <w:szCs w:val="20"/>
        </w:rPr>
        <w:t xml:space="preserve">it </w:t>
      </w:r>
      <w:r w:rsidR="00A06F68" w:rsidRPr="00404F80">
        <w:rPr>
          <w:sz w:val="20"/>
          <w:szCs w:val="20"/>
        </w:rPr>
        <w:t xml:space="preserve">is valid (SASC). </w:t>
      </w:r>
      <w:r w:rsidR="00AE6333" w:rsidRPr="00404F80">
        <w:rPr>
          <w:sz w:val="20"/>
          <w:szCs w:val="20"/>
        </w:rPr>
        <w:t xml:space="preserve">Read each statement and tick </w:t>
      </w:r>
      <w:r w:rsidR="00FF302D" w:rsidRPr="00404F80">
        <w:rPr>
          <w:rFonts w:ascii="Segoe UI Emoji" w:hAnsi="Segoe UI Emoji" w:cs="Segoe UI Emoji"/>
          <w:sz w:val="20"/>
          <w:szCs w:val="20"/>
        </w:rPr>
        <w:t xml:space="preserve">✅ the appropriate box. </w:t>
      </w:r>
      <w:r w:rsidR="00FF302D" w:rsidRPr="00404F80">
        <w:rPr>
          <w:rFonts w:ascii="Segoe UI Emoji" w:hAnsi="Segoe UI Emoji" w:cs="Segoe UI Emoji"/>
          <w:sz w:val="20"/>
          <w:szCs w:val="20"/>
          <w:highlight w:val="yellow"/>
        </w:rPr>
        <w:t xml:space="preserve">Please note that </w:t>
      </w:r>
      <w:r w:rsidR="004A0313" w:rsidRPr="00404F80">
        <w:rPr>
          <w:rFonts w:ascii="Segoe UI Emoji" w:hAnsi="Segoe UI Emoji" w:cs="Segoe UI Emoji"/>
          <w:sz w:val="20"/>
          <w:szCs w:val="20"/>
          <w:highlight w:val="yellow"/>
        </w:rPr>
        <w:t xml:space="preserve">you must be able to agree to each statement for </w:t>
      </w:r>
      <w:r w:rsidR="00C62185" w:rsidRPr="00404F80">
        <w:rPr>
          <w:rFonts w:ascii="Segoe UI Emoji" w:hAnsi="Segoe UI Emoji" w:cs="Segoe UI Emoji"/>
          <w:sz w:val="20"/>
          <w:szCs w:val="20"/>
          <w:highlight w:val="yellow"/>
        </w:rPr>
        <w:t>the child or young person’s</w:t>
      </w:r>
      <w:r w:rsidR="004A0313" w:rsidRPr="00404F80">
        <w:rPr>
          <w:rFonts w:ascii="Segoe UI Emoji" w:hAnsi="Segoe UI Emoji" w:cs="Segoe UI Emoji"/>
          <w:sz w:val="20"/>
          <w:szCs w:val="20"/>
          <w:highlight w:val="yellow"/>
        </w:rPr>
        <w:t xml:space="preserve"> assessment to tak</w:t>
      </w:r>
      <w:r w:rsidR="00064904" w:rsidRPr="00404F80">
        <w:rPr>
          <w:rFonts w:ascii="Segoe UI Emoji" w:hAnsi="Segoe UI Emoji" w:cs="Segoe UI Emoji"/>
          <w:sz w:val="20"/>
          <w:szCs w:val="20"/>
          <w:highlight w:val="yellow"/>
        </w:rPr>
        <w:t>e place.</w:t>
      </w:r>
      <w:r w:rsidR="00064904" w:rsidRPr="00404F80">
        <w:rPr>
          <w:rFonts w:ascii="Segoe UI Emoji" w:hAnsi="Segoe UI Emoji" w:cs="Segoe UI Emoji"/>
          <w:sz w:val="20"/>
          <w:szCs w:val="20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604"/>
        <w:gridCol w:w="889"/>
        <w:gridCol w:w="992"/>
      </w:tblGrid>
      <w:tr w:rsidR="007E7CBF" w:rsidRPr="00404F80" w14:paraId="3F37C443" w14:textId="77777777" w:rsidTr="00DE6038">
        <w:tc>
          <w:tcPr>
            <w:tcW w:w="8604" w:type="dxa"/>
          </w:tcPr>
          <w:p w14:paraId="3CC7A082" w14:textId="1056FB15" w:rsidR="007E7CBF" w:rsidRPr="00404F80" w:rsidRDefault="00064904">
            <w:pPr>
              <w:rPr>
                <w:b/>
                <w:bCs/>
                <w:sz w:val="20"/>
                <w:szCs w:val="20"/>
              </w:rPr>
            </w:pPr>
            <w:r w:rsidRPr="00404F80">
              <w:rPr>
                <w:b/>
                <w:bCs/>
                <w:sz w:val="20"/>
                <w:szCs w:val="20"/>
              </w:rPr>
              <w:t>Statement</w:t>
            </w:r>
          </w:p>
        </w:tc>
        <w:tc>
          <w:tcPr>
            <w:tcW w:w="889" w:type="dxa"/>
          </w:tcPr>
          <w:p w14:paraId="516568B4" w14:textId="244F5BCD" w:rsidR="007E7CBF" w:rsidRPr="00404F80" w:rsidRDefault="007E7CBF">
            <w:pPr>
              <w:rPr>
                <w:b/>
                <w:bCs/>
                <w:sz w:val="20"/>
                <w:szCs w:val="20"/>
              </w:rPr>
            </w:pPr>
            <w:r w:rsidRPr="00404F80">
              <w:rPr>
                <w:b/>
                <w:bCs/>
                <w:sz w:val="20"/>
                <w:szCs w:val="20"/>
              </w:rPr>
              <w:t xml:space="preserve">Agree </w:t>
            </w:r>
          </w:p>
        </w:tc>
        <w:tc>
          <w:tcPr>
            <w:tcW w:w="992" w:type="dxa"/>
          </w:tcPr>
          <w:p w14:paraId="3A6E9430" w14:textId="12696C49" w:rsidR="007E7CBF" w:rsidRPr="00404F80" w:rsidRDefault="007E7CBF">
            <w:pPr>
              <w:rPr>
                <w:b/>
                <w:bCs/>
                <w:sz w:val="20"/>
                <w:szCs w:val="20"/>
              </w:rPr>
            </w:pPr>
            <w:r w:rsidRPr="00404F80">
              <w:rPr>
                <w:b/>
                <w:bCs/>
                <w:sz w:val="20"/>
                <w:szCs w:val="20"/>
              </w:rPr>
              <w:t>Disagree</w:t>
            </w:r>
          </w:p>
        </w:tc>
      </w:tr>
      <w:tr w:rsidR="007E7CBF" w:rsidRPr="00404F80" w14:paraId="174E6D6C" w14:textId="77777777" w:rsidTr="00DE6038">
        <w:tc>
          <w:tcPr>
            <w:tcW w:w="8604" w:type="dxa"/>
          </w:tcPr>
          <w:p w14:paraId="59711B79" w14:textId="6B01495C" w:rsidR="007E7CBF" w:rsidRPr="00404F80" w:rsidRDefault="00C74BCF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 xml:space="preserve">I will </w:t>
            </w:r>
            <w:r w:rsidR="00925F48" w:rsidRPr="00404F80">
              <w:rPr>
                <w:sz w:val="20"/>
                <w:szCs w:val="20"/>
              </w:rPr>
              <w:t>provide</w:t>
            </w:r>
            <w:r w:rsidRPr="00404F80">
              <w:rPr>
                <w:sz w:val="20"/>
                <w:szCs w:val="20"/>
              </w:rPr>
              <w:t xml:space="preserve"> a large tablet, </w:t>
            </w:r>
            <w:r w:rsidR="003760AA" w:rsidRPr="00404F80">
              <w:rPr>
                <w:sz w:val="20"/>
                <w:szCs w:val="20"/>
              </w:rPr>
              <w:t>laptop,</w:t>
            </w:r>
            <w:r w:rsidRPr="00404F80">
              <w:rPr>
                <w:sz w:val="20"/>
                <w:szCs w:val="20"/>
              </w:rPr>
              <w:t xml:space="preserve"> or desktop computer with a strong Wi-Fi signal</w:t>
            </w:r>
            <w:r w:rsidR="00766B33" w:rsidRPr="00404F80">
              <w:rPr>
                <w:sz w:val="20"/>
                <w:szCs w:val="20"/>
              </w:rPr>
              <w:t>. (Smaller tablets, iPad minis and phones are not acceptable for the testing elements of these remote sessions</w:t>
            </w:r>
            <w:r w:rsidR="003760AA" w:rsidRPr="00404F80">
              <w:rPr>
                <w:sz w:val="20"/>
                <w:szCs w:val="20"/>
              </w:rPr>
              <w:t xml:space="preserve"> although it would be useful to have a smart phone to hand ).</w:t>
            </w:r>
          </w:p>
        </w:tc>
        <w:tc>
          <w:tcPr>
            <w:tcW w:w="889" w:type="dxa"/>
          </w:tcPr>
          <w:p w14:paraId="6337E8B1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E6B22D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</w:tr>
      <w:tr w:rsidR="007E7CBF" w:rsidRPr="00404F80" w14:paraId="725F13CB" w14:textId="77777777" w:rsidTr="00DE6038">
        <w:tc>
          <w:tcPr>
            <w:tcW w:w="8604" w:type="dxa"/>
          </w:tcPr>
          <w:p w14:paraId="36C8927D" w14:textId="775113EA" w:rsidR="007E7CBF" w:rsidRPr="00404F80" w:rsidRDefault="0024779E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The</w:t>
            </w:r>
            <w:r w:rsidR="006A6A12" w:rsidRPr="00404F80">
              <w:rPr>
                <w:sz w:val="20"/>
                <w:szCs w:val="20"/>
              </w:rPr>
              <w:t xml:space="preserve"> large tablet, laptop or desktop computer has a suitable microphone</w:t>
            </w:r>
            <w:r w:rsidR="002E4BB2" w:rsidRPr="00404F80">
              <w:rPr>
                <w:sz w:val="20"/>
                <w:szCs w:val="20"/>
              </w:rPr>
              <w:t xml:space="preserve">, </w:t>
            </w:r>
            <w:r w:rsidR="00365DF8" w:rsidRPr="00404F80">
              <w:rPr>
                <w:sz w:val="20"/>
                <w:szCs w:val="20"/>
              </w:rPr>
              <w:t>camera,</w:t>
            </w:r>
            <w:r w:rsidR="002E4BB2" w:rsidRPr="00404F80">
              <w:rPr>
                <w:sz w:val="20"/>
                <w:szCs w:val="20"/>
              </w:rPr>
              <w:t xml:space="preserve"> and speaker/headphone facilities.</w:t>
            </w:r>
          </w:p>
        </w:tc>
        <w:tc>
          <w:tcPr>
            <w:tcW w:w="889" w:type="dxa"/>
          </w:tcPr>
          <w:p w14:paraId="47A89F79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FACB89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</w:tr>
      <w:tr w:rsidR="007E7CBF" w:rsidRPr="00404F80" w14:paraId="48733FD9" w14:textId="77777777" w:rsidTr="00DE6038">
        <w:tc>
          <w:tcPr>
            <w:tcW w:w="8604" w:type="dxa"/>
          </w:tcPr>
          <w:p w14:paraId="44874875" w14:textId="59265C08" w:rsidR="007E7CBF" w:rsidRPr="00404F80" w:rsidRDefault="0024779E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The</w:t>
            </w:r>
            <w:r w:rsidR="002E4BB2" w:rsidRPr="00404F80">
              <w:rPr>
                <w:sz w:val="20"/>
                <w:szCs w:val="20"/>
              </w:rPr>
              <w:t xml:space="preserve"> </w:t>
            </w:r>
            <w:r w:rsidR="007B5DB7" w:rsidRPr="00404F80">
              <w:rPr>
                <w:sz w:val="20"/>
                <w:szCs w:val="20"/>
              </w:rPr>
              <w:t>large tablet, laptop or desktop</w:t>
            </w:r>
            <w:r w:rsidR="00885B80" w:rsidRPr="00404F80">
              <w:rPr>
                <w:sz w:val="20"/>
                <w:szCs w:val="20"/>
              </w:rPr>
              <w:t xml:space="preserve"> device and hardware are suitable and compatible with the platform Zoom. </w:t>
            </w:r>
            <w:r w:rsidR="00711777" w:rsidRPr="00404F80">
              <w:rPr>
                <w:sz w:val="20"/>
                <w:szCs w:val="20"/>
              </w:rPr>
              <w:t xml:space="preserve">(If I need to use </w:t>
            </w:r>
            <w:r w:rsidR="00365DF8" w:rsidRPr="00404F80">
              <w:rPr>
                <w:sz w:val="20"/>
                <w:szCs w:val="20"/>
              </w:rPr>
              <w:t>Microsoft Teams,</w:t>
            </w:r>
            <w:r w:rsidR="00711777" w:rsidRPr="00404F80">
              <w:rPr>
                <w:sz w:val="20"/>
                <w:szCs w:val="20"/>
              </w:rPr>
              <w:t xml:space="preserve"> I will let the assessor know</w:t>
            </w:r>
            <w:r w:rsidR="00C94256" w:rsidRPr="00404F80">
              <w:rPr>
                <w:sz w:val="20"/>
                <w:szCs w:val="20"/>
              </w:rPr>
              <w:t xml:space="preserve"> </w:t>
            </w:r>
            <w:r w:rsidR="00365DF8" w:rsidRPr="00404F80">
              <w:rPr>
                <w:sz w:val="20"/>
                <w:szCs w:val="20"/>
              </w:rPr>
              <w:t xml:space="preserve">2 weeks </w:t>
            </w:r>
            <w:r w:rsidR="00C94256" w:rsidRPr="00404F80">
              <w:rPr>
                <w:sz w:val="20"/>
                <w:szCs w:val="20"/>
              </w:rPr>
              <w:t>in advance</w:t>
            </w:r>
            <w:r w:rsidR="00A0162F" w:rsidRPr="00404F80">
              <w:rPr>
                <w:sz w:val="20"/>
                <w:szCs w:val="20"/>
              </w:rPr>
              <w:t xml:space="preserve"> of the </w:t>
            </w:r>
            <w:proofErr w:type="gramStart"/>
            <w:r w:rsidR="00A0162F" w:rsidRPr="00404F80">
              <w:rPr>
                <w:sz w:val="20"/>
                <w:szCs w:val="20"/>
              </w:rPr>
              <w:t>assessment</w:t>
            </w:r>
            <w:proofErr w:type="gramEnd"/>
            <w:r w:rsidR="00FD4F31" w:rsidRPr="00404F80">
              <w:rPr>
                <w:sz w:val="20"/>
                <w:szCs w:val="20"/>
              </w:rPr>
              <w:t xml:space="preserve"> but Zoom is the preferred platform for the use of some of the materials</w:t>
            </w:r>
            <w:r w:rsidR="00A0162F" w:rsidRPr="00404F80">
              <w:rPr>
                <w:sz w:val="20"/>
                <w:szCs w:val="20"/>
              </w:rPr>
              <w:t>).</w:t>
            </w:r>
            <w:r w:rsidR="008A4AEF" w:rsidRPr="00404F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</w:tcPr>
          <w:p w14:paraId="14F39822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200BD8" w14:textId="6A239BED" w:rsidR="007E7CBF" w:rsidRPr="00404F80" w:rsidRDefault="007E7CBF">
            <w:pPr>
              <w:rPr>
                <w:sz w:val="20"/>
                <w:szCs w:val="20"/>
              </w:rPr>
            </w:pPr>
          </w:p>
        </w:tc>
      </w:tr>
      <w:tr w:rsidR="007E7CBF" w:rsidRPr="00404F80" w14:paraId="0EA52743" w14:textId="77777777" w:rsidTr="00DE6038">
        <w:tc>
          <w:tcPr>
            <w:tcW w:w="8604" w:type="dxa"/>
          </w:tcPr>
          <w:p w14:paraId="086554A2" w14:textId="18B89718" w:rsidR="007E7CBF" w:rsidRPr="00404F80" w:rsidRDefault="00A0162F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I will trial</w:t>
            </w:r>
            <w:r w:rsidR="001A6709" w:rsidRPr="00404F80">
              <w:rPr>
                <w:sz w:val="20"/>
                <w:szCs w:val="20"/>
              </w:rPr>
              <w:t xml:space="preserve"> the software Zoom ahead</w:t>
            </w:r>
            <w:r w:rsidR="002D5B12" w:rsidRPr="00404F80">
              <w:rPr>
                <w:sz w:val="20"/>
                <w:szCs w:val="20"/>
              </w:rPr>
              <w:t xml:space="preserve"> of the assessment</w:t>
            </w:r>
            <w:r w:rsidR="00FD4F31" w:rsidRPr="00404F80">
              <w:rPr>
                <w:sz w:val="20"/>
                <w:szCs w:val="20"/>
              </w:rPr>
              <w:t xml:space="preserve"> and ensure it is compatible</w:t>
            </w:r>
            <w:r w:rsidR="002D5B12" w:rsidRPr="00404F80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</w:tcPr>
          <w:p w14:paraId="326C7470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BBBF43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</w:tr>
      <w:tr w:rsidR="007E7CBF" w:rsidRPr="00404F80" w14:paraId="5A0369EE" w14:textId="77777777" w:rsidTr="00DE6038">
        <w:tc>
          <w:tcPr>
            <w:tcW w:w="8604" w:type="dxa"/>
          </w:tcPr>
          <w:p w14:paraId="70DFF879" w14:textId="20A8F4B3" w:rsidR="007E7CBF" w:rsidRPr="00404F80" w:rsidRDefault="002D5B12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 xml:space="preserve">If </w:t>
            </w:r>
            <w:r w:rsidR="00026183" w:rsidRPr="00404F80">
              <w:rPr>
                <w:sz w:val="20"/>
                <w:szCs w:val="20"/>
              </w:rPr>
              <w:t xml:space="preserve">either party is </w:t>
            </w:r>
            <w:r w:rsidRPr="00404F80">
              <w:rPr>
                <w:sz w:val="20"/>
                <w:szCs w:val="20"/>
              </w:rPr>
              <w:t xml:space="preserve"> disconnected during the assessment due to technical </w:t>
            </w:r>
            <w:r w:rsidR="0024779E" w:rsidRPr="00404F80">
              <w:rPr>
                <w:sz w:val="20"/>
                <w:szCs w:val="20"/>
              </w:rPr>
              <w:t>difficulties,</w:t>
            </w:r>
            <w:r w:rsidRPr="00404F80">
              <w:rPr>
                <w:sz w:val="20"/>
                <w:szCs w:val="20"/>
              </w:rPr>
              <w:t xml:space="preserve"> </w:t>
            </w:r>
            <w:r w:rsidR="00026183" w:rsidRPr="00404F80">
              <w:rPr>
                <w:sz w:val="20"/>
                <w:szCs w:val="20"/>
              </w:rPr>
              <w:t>they should try to</w:t>
            </w:r>
            <w:r w:rsidRPr="00404F80">
              <w:rPr>
                <w:sz w:val="20"/>
                <w:szCs w:val="20"/>
              </w:rPr>
              <w:t xml:space="preserve"> reconnect</w:t>
            </w:r>
            <w:r w:rsidR="008C408E" w:rsidRPr="00404F80">
              <w:rPr>
                <w:sz w:val="20"/>
                <w:szCs w:val="20"/>
              </w:rPr>
              <w:t xml:space="preserve"> via the same link sent on email to continue the session. (The assessors phone number will </w:t>
            </w:r>
            <w:r w:rsidR="00AD2612" w:rsidRPr="00404F80">
              <w:rPr>
                <w:sz w:val="20"/>
                <w:szCs w:val="20"/>
              </w:rPr>
              <w:t xml:space="preserve">be </w:t>
            </w:r>
            <w:r w:rsidR="008C408E" w:rsidRPr="00404F80">
              <w:rPr>
                <w:sz w:val="20"/>
                <w:szCs w:val="20"/>
              </w:rPr>
              <w:t>provided in case of difficulties).</w:t>
            </w:r>
          </w:p>
        </w:tc>
        <w:tc>
          <w:tcPr>
            <w:tcW w:w="889" w:type="dxa"/>
          </w:tcPr>
          <w:p w14:paraId="5B4C3091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F01933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</w:tr>
      <w:tr w:rsidR="007E7CBF" w:rsidRPr="00404F80" w14:paraId="26D93563" w14:textId="77777777" w:rsidTr="00DE6038">
        <w:tc>
          <w:tcPr>
            <w:tcW w:w="8604" w:type="dxa"/>
          </w:tcPr>
          <w:p w14:paraId="5003B656" w14:textId="28F7B2F9" w:rsidR="007E7CBF" w:rsidRPr="00404F80" w:rsidRDefault="00BE7E82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The room provided for the assessment must be quite</w:t>
            </w:r>
            <w:r w:rsidR="00FB6DF6" w:rsidRPr="00404F80">
              <w:rPr>
                <w:sz w:val="20"/>
                <w:szCs w:val="20"/>
              </w:rPr>
              <w:t xml:space="preserve"> and the facilitator must arrange for no interruptions.</w:t>
            </w:r>
            <w:r w:rsidR="004226D1" w:rsidRPr="00404F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</w:tcPr>
          <w:p w14:paraId="3976EA24" w14:textId="2045B6CE" w:rsidR="007E7CBF" w:rsidRPr="00404F80" w:rsidRDefault="002D5B12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2014C4F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</w:tr>
      <w:tr w:rsidR="007E7CBF" w:rsidRPr="00404F80" w14:paraId="0BA35C6C" w14:textId="77777777" w:rsidTr="00DE6038">
        <w:tc>
          <w:tcPr>
            <w:tcW w:w="8604" w:type="dxa"/>
          </w:tcPr>
          <w:p w14:paraId="75E1E3C3" w14:textId="0AD8AF87" w:rsidR="007E7CBF" w:rsidRPr="00404F80" w:rsidRDefault="00BA66E6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The facilitator (</w:t>
            </w:r>
            <w:proofErr w:type="gramStart"/>
            <w:r w:rsidRPr="00404F80">
              <w:rPr>
                <w:sz w:val="20"/>
                <w:szCs w:val="20"/>
              </w:rPr>
              <w:t>e.g.</w:t>
            </w:r>
            <w:proofErr w:type="gramEnd"/>
            <w:r w:rsidRPr="00404F80">
              <w:rPr>
                <w:sz w:val="20"/>
                <w:szCs w:val="20"/>
              </w:rPr>
              <w:t xml:space="preserve"> parent, teacher, carer, LSA) must be present</w:t>
            </w:r>
            <w:r w:rsidR="001E4786" w:rsidRPr="00404F80">
              <w:rPr>
                <w:sz w:val="20"/>
                <w:szCs w:val="20"/>
              </w:rPr>
              <w:t xml:space="preserve">, either in the same room, </w:t>
            </w:r>
            <w:r w:rsidR="001B5746" w:rsidRPr="00404F80">
              <w:rPr>
                <w:sz w:val="20"/>
                <w:szCs w:val="20"/>
              </w:rPr>
              <w:t xml:space="preserve">or </w:t>
            </w:r>
            <w:r w:rsidR="0024431B" w:rsidRPr="00404F80">
              <w:rPr>
                <w:sz w:val="20"/>
                <w:szCs w:val="20"/>
              </w:rPr>
              <w:t xml:space="preserve">nearby and be contactable at any </w:t>
            </w:r>
            <w:r w:rsidR="00F007A4" w:rsidRPr="00404F80">
              <w:rPr>
                <w:sz w:val="20"/>
                <w:szCs w:val="20"/>
              </w:rPr>
              <w:t>point by the child o</w:t>
            </w:r>
            <w:r w:rsidR="00F97891" w:rsidRPr="00404F80">
              <w:rPr>
                <w:sz w:val="20"/>
                <w:szCs w:val="20"/>
              </w:rPr>
              <w:t>r</w:t>
            </w:r>
            <w:r w:rsidR="00F007A4" w:rsidRPr="00404F80">
              <w:rPr>
                <w:sz w:val="20"/>
                <w:szCs w:val="20"/>
              </w:rPr>
              <w:t xml:space="preserve"> assessor.</w:t>
            </w:r>
            <w:r w:rsidR="00F97891" w:rsidRPr="00404F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</w:tcPr>
          <w:p w14:paraId="75EBB702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D8BBA3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</w:tr>
      <w:tr w:rsidR="007E7CBF" w:rsidRPr="00404F80" w14:paraId="290E1F42" w14:textId="77777777" w:rsidTr="00DE6038">
        <w:tc>
          <w:tcPr>
            <w:tcW w:w="8604" w:type="dxa"/>
          </w:tcPr>
          <w:p w14:paraId="151D469F" w14:textId="1F68F125" w:rsidR="007E7CBF" w:rsidRPr="00404F80" w:rsidRDefault="002A316F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Unless instructed by the assessor</w:t>
            </w:r>
            <w:r w:rsidR="004F3926" w:rsidRPr="00404F80">
              <w:rPr>
                <w:sz w:val="20"/>
                <w:szCs w:val="20"/>
              </w:rPr>
              <w:t>, I agree to put away and turn off other smart devices such as mobile phones or tablets during the assessment.</w:t>
            </w:r>
          </w:p>
        </w:tc>
        <w:tc>
          <w:tcPr>
            <w:tcW w:w="889" w:type="dxa"/>
          </w:tcPr>
          <w:p w14:paraId="1F2AFBC2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090B94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</w:tr>
      <w:tr w:rsidR="007E7CBF" w:rsidRPr="00404F80" w14:paraId="7704D8A3" w14:textId="77777777" w:rsidTr="00DE6038">
        <w:tc>
          <w:tcPr>
            <w:tcW w:w="8604" w:type="dxa"/>
          </w:tcPr>
          <w:p w14:paraId="1DD1EF6F" w14:textId="5C85C02C" w:rsidR="007E7CBF" w:rsidRPr="00404F80" w:rsidRDefault="004F3926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At the end of the session, I agree</w:t>
            </w:r>
            <w:r w:rsidR="0058278F" w:rsidRPr="00404F80">
              <w:rPr>
                <w:sz w:val="20"/>
                <w:szCs w:val="20"/>
              </w:rPr>
              <w:t xml:space="preserve"> to retrieve my phone to take photos of some of </w:t>
            </w:r>
            <w:r w:rsidR="00E5638E" w:rsidRPr="00404F80">
              <w:rPr>
                <w:sz w:val="20"/>
                <w:szCs w:val="20"/>
              </w:rPr>
              <w:t xml:space="preserve">the </w:t>
            </w:r>
            <w:r w:rsidR="0058278F" w:rsidRPr="00404F80">
              <w:rPr>
                <w:sz w:val="20"/>
                <w:szCs w:val="20"/>
              </w:rPr>
              <w:t xml:space="preserve"> written work, which I will then immediately email to the assessor. Once these are safely received, I agreed to delete these photographs on camera, </w:t>
            </w:r>
            <w:r w:rsidR="00501BA8" w:rsidRPr="00404F80">
              <w:rPr>
                <w:sz w:val="20"/>
                <w:szCs w:val="20"/>
              </w:rPr>
              <w:t xml:space="preserve">and delete the email, </w:t>
            </w:r>
            <w:r w:rsidR="0058278F" w:rsidRPr="00404F80">
              <w:rPr>
                <w:sz w:val="20"/>
                <w:szCs w:val="20"/>
              </w:rPr>
              <w:t>in front of the assessor</w:t>
            </w:r>
            <w:r w:rsidR="00EC0B23" w:rsidRPr="00404F80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</w:tcPr>
          <w:p w14:paraId="19DB419B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708757" w14:textId="77777777" w:rsidR="007E7CBF" w:rsidRPr="00404F80" w:rsidRDefault="007E7CBF">
            <w:pPr>
              <w:rPr>
                <w:sz w:val="20"/>
                <w:szCs w:val="20"/>
              </w:rPr>
            </w:pPr>
          </w:p>
        </w:tc>
      </w:tr>
      <w:tr w:rsidR="0058278F" w:rsidRPr="00404F80" w14:paraId="1A174491" w14:textId="77777777" w:rsidTr="00DE6038">
        <w:tc>
          <w:tcPr>
            <w:tcW w:w="8604" w:type="dxa"/>
          </w:tcPr>
          <w:p w14:paraId="4E5246E7" w14:textId="17774A00" w:rsidR="0058278F" w:rsidRPr="00404F80" w:rsidRDefault="004628D2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I agree to keep the content of this assessment confidential and not share it with anyone else</w:t>
            </w:r>
            <w:r w:rsidR="0093759F" w:rsidRPr="00404F80">
              <w:rPr>
                <w:sz w:val="20"/>
                <w:szCs w:val="20"/>
              </w:rPr>
              <w:t>.</w:t>
            </w:r>
          </w:p>
        </w:tc>
        <w:tc>
          <w:tcPr>
            <w:tcW w:w="889" w:type="dxa"/>
          </w:tcPr>
          <w:p w14:paraId="4576FA10" w14:textId="77777777" w:rsidR="0058278F" w:rsidRPr="00404F80" w:rsidRDefault="005827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64121B" w14:textId="77777777" w:rsidR="0058278F" w:rsidRPr="00404F80" w:rsidRDefault="0058278F">
            <w:pPr>
              <w:rPr>
                <w:sz w:val="20"/>
                <w:szCs w:val="20"/>
              </w:rPr>
            </w:pPr>
          </w:p>
        </w:tc>
      </w:tr>
      <w:tr w:rsidR="00D17A33" w:rsidRPr="00404F80" w14:paraId="7FC02E23" w14:textId="77777777" w:rsidTr="00DE6038">
        <w:tc>
          <w:tcPr>
            <w:tcW w:w="8604" w:type="dxa"/>
          </w:tcPr>
          <w:p w14:paraId="0EDC521C" w14:textId="2768CCBD" w:rsidR="00D17A33" w:rsidRPr="00404F80" w:rsidRDefault="00D17A33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 xml:space="preserve">I agree NOT to prompt the candidate being assessed </w:t>
            </w:r>
            <w:r w:rsidR="00343BFA" w:rsidRPr="00404F80">
              <w:rPr>
                <w:sz w:val="20"/>
                <w:szCs w:val="20"/>
              </w:rPr>
              <w:t xml:space="preserve">to give them any clue as to a correct or incorrect response. </w:t>
            </w:r>
          </w:p>
        </w:tc>
        <w:tc>
          <w:tcPr>
            <w:tcW w:w="889" w:type="dxa"/>
          </w:tcPr>
          <w:p w14:paraId="3546A35C" w14:textId="77777777" w:rsidR="00D17A33" w:rsidRPr="00404F80" w:rsidRDefault="00D17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F5DA2F" w14:textId="77777777" w:rsidR="00D17A33" w:rsidRPr="00404F80" w:rsidRDefault="00D17A33">
            <w:pPr>
              <w:rPr>
                <w:sz w:val="20"/>
                <w:szCs w:val="20"/>
              </w:rPr>
            </w:pPr>
          </w:p>
        </w:tc>
      </w:tr>
      <w:tr w:rsidR="0093759F" w:rsidRPr="00404F80" w14:paraId="424AE9F0" w14:textId="77777777" w:rsidTr="00DE6038">
        <w:tc>
          <w:tcPr>
            <w:tcW w:w="8604" w:type="dxa"/>
          </w:tcPr>
          <w:p w14:paraId="3D0E2C84" w14:textId="7738526F" w:rsidR="0093759F" w:rsidRPr="00404F80" w:rsidRDefault="0093759F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If assessment materials need to be posted to me</w:t>
            </w:r>
            <w:r w:rsidR="00B84E28" w:rsidRPr="00404F80">
              <w:rPr>
                <w:sz w:val="20"/>
                <w:szCs w:val="20"/>
              </w:rPr>
              <w:t xml:space="preserve"> prior to the remote assessment session, I agree</w:t>
            </w:r>
            <w:r w:rsidR="00412FCF" w:rsidRPr="00404F80">
              <w:rPr>
                <w:sz w:val="20"/>
                <w:szCs w:val="20"/>
              </w:rPr>
              <w:t xml:space="preserve"> not to open the envelopes until the assessment session takes place. When I open the envelopes when the assessment session takes place, I will do so in view of the assessor.</w:t>
            </w:r>
          </w:p>
        </w:tc>
        <w:tc>
          <w:tcPr>
            <w:tcW w:w="889" w:type="dxa"/>
          </w:tcPr>
          <w:p w14:paraId="63CE86B6" w14:textId="77777777" w:rsidR="0093759F" w:rsidRPr="00404F80" w:rsidRDefault="009375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12EE41" w14:textId="77777777" w:rsidR="0093759F" w:rsidRPr="00404F80" w:rsidRDefault="0093759F">
            <w:pPr>
              <w:rPr>
                <w:sz w:val="20"/>
                <w:szCs w:val="20"/>
              </w:rPr>
            </w:pPr>
          </w:p>
        </w:tc>
      </w:tr>
      <w:tr w:rsidR="000B2B9F" w:rsidRPr="00404F80" w14:paraId="5414D88E" w14:textId="77777777" w:rsidTr="00DE6038">
        <w:tc>
          <w:tcPr>
            <w:tcW w:w="8604" w:type="dxa"/>
          </w:tcPr>
          <w:p w14:paraId="0B6F776A" w14:textId="7D041CC9" w:rsidR="000B2B9F" w:rsidRPr="00404F80" w:rsidRDefault="000B2B9F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I take express responsibility to post the materials back to the assessor as soon as possible following the assessment.</w:t>
            </w:r>
            <w:r w:rsidR="00837A98" w:rsidRPr="00404F80">
              <w:rPr>
                <w:sz w:val="20"/>
                <w:szCs w:val="20"/>
              </w:rPr>
              <w:t xml:space="preserve"> If I cancel the assessment session and the </w:t>
            </w:r>
            <w:r w:rsidR="007733C5" w:rsidRPr="00404F80">
              <w:rPr>
                <w:sz w:val="20"/>
                <w:szCs w:val="20"/>
              </w:rPr>
              <w:t>s</w:t>
            </w:r>
            <w:r w:rsidR="00837A98" w:rsidRPr="00404F80">
              <w:rPr>
                <w:sz w:val="20"/>
                <w:szCs w:val="20"/>
              </w:rPr>
              <w:t xml:space="preserve">ession is not </w:t>
            </w:r>
            <w:r w:rsidR="00367D32" w:rsidRPr="00404F80">
              <w:rPr>
                <w:sz w:val="20"/>
                <w:szCs w:val="20"/>
              </w:rPr>
              <w:t>rebooked,</w:t>
            </w:r>
            <w:r w:rsidR="00837A98" w:rsidRPr="00404F80">
              <w:rPr>
                <w:sz w:val="20"/>
                <w:szCs w:val="20"/>
              </w:rPr>
              <w:t xml:space="preserve"> I will return any materials posted to me.</w:t>
            </w:r>
          </w:p>
        </w:tc>
        <w:tc>
          <w:tcPr>
            <w:tcW w:w="889" w:type="dxa"/>
          </w:tcPr>
          <w:p w14:paraId="4E44E5AA" w14:textId="77777777" w:rsidR="000B2B9F" w:rsidRPr="00404F80" w:rsidRDefault="000B2B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2B8186" w14:textId="77777777" w:rsidR="000B2B9F" w:rsidRPr="00404F80" w:rsidRDefault="000B2B9F">
            <w:pPr>
              <w:rPr>
                <w:sz w:val="20"/>
                <w:szCs w:val="20"/>
              </w:rPr>
            </w:pPr>
          </w:p>
        </w:tc>
      </w:tr>
      <w:tr w:rsidR="00837A98" w:rsidRPr="00404F80" w14:paraId="6BCDA482" w14:textId="77777777" w:rsidTr="00DE6038">
        <w:tc>
          <w:tcPr>
            <w:tcW w:w="8604" w:type="dxa"/>
          </w:tcPr>
          <w:p w14:paraId="77ABCE9C" w14:textId="5396D3E4" w:rsidR="00837A98" w:rsidRPr="00404F80" w:rsidRDefault="00990A78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I agree not to record the remote session nor take any screenshots or photos of the testing materials or the assessor.</w:t>
            </w:r>
          </w:p>
        </w:tc>
        <w:tc>
          <w:tcPr>
            <w:tcW w:w="889" w:type="dxa"/>
          </w:tcPr>
          <w:p w14:paraId="1522318F" w14:textId="77777777" w:rsidR="00837A98" w:rsidRPr="00404F80" w:rsidRDefault="00837A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D3EA3A" w14:textId="77777777" w:rsidR="00837A98" w:rsidRPr="00404F80" w:rsidRDefault="00837A98">
            <w:pPr>
              <w:rPr>
                <w:sz w:val="20"/>
                <w:szCs w:val="20"/>
              </w:rPr>
            </w:pPr>
          </w:p>
        </w:tc>
      </w:tr>
      <w:tr w:rsidR="00990A78" w:rsidRPr="00404F80" w14:paraId="36B2EB2F" w14:textId="77777777" w:rsidTr="00DE6038">
        <w:tc>
          <w:tcPr>
            <w:tcW w:w="8604" w:type="dxa"/>
          </w:tcPr>
          <w:p w14:paraId="5C3807D6" w14:textId="67A58AFF" w:rsidR="00990A78" w:rsidRPr="00404F80" w:rsidRDefault="001E5D85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I will have a pad of lined paper and pens available during the assessment.</w:t>
            </w:r>
          </w:p>
        </w:tc>
        <w:tc>
          <w:tcPr>
            <w:tcW w:w="889" w:type="dxa"/>
          </w:tcPr>
          <w:p w14:paraId="6C918F15" w14:textId="77777777" w:rsidR="00990A78" w:rsidRPr="00404F80" w:rsidRDefault="00990A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2AF983" w14:textId="77777777" w:rsidR="00990A78" w:rsidRPr="00404F80" w:rsidRDefault="00990A78">
            <w:pPr>
              <w:rPr>
                <w:sz w:val="20"/>
                <w:szCs w:val="20"/>
              </w:rPr>
            </w:pPr>
          </w:p>
        </w:tc>
      </w:tr>
      <w:tr w:rsidR="001E5D85" w:rsidRPr="00404F80" w14:paraId="35100A36" w14:textId="77777777" w:rsidTr="00DE6038">
        <w:tc>
          <w:tcPr>
            <w:tcW w:w="8604" w:type="dxa"/>
          </w:tcPr>
          <w:p w14:paraId="5FBB1C50" w14:textId="1858605F" w:rsidR="001E5D85" w:rsidRPr="00404F80" w:rsidRDefault="003434B3">
            <w:pPr>
              <w:rPr>
                <w:sz w:val="20"/>
                <w:szCs w:val="20"/>
              </w:rPr>
            </w:pPr>
            <w:r w:rsidRPr="00404F80">
              <w:rPr>
                <w:sz w:val="20"/>
                <w:szCs w:val="20"/>
              </w:rPr>
              <w:t>If the candidate</w:t>
            </w:r>
            <w:r w:rsidR="001E5D85" w:rsidRPr="00404F80">
              <w:rPr>
                <w:sz w:val="20"/>
                <w:szCs w:val="20"/>
              </w:rPr>
              <w:t xml:space="preserve"> wear</w:t>
            </w:r>
            <w:r w:rsidRPr="00404F80">
              <w:rPr>
                <w:sz w:val="20"/>
                <w:szCs w:val="20"/>
              </w:rPr>
              <w:t>s</w:t>
            </w:r>
            <w:r w:rsidR="001E5D85" w:rsidRPr="00404F80">
              <w:rPr>
                <w:sz w:val="20"/>
                <w:szCs w:val="20"/>
              </w:rPr>
              <w:t xml:space="preserve"> glasses for computer screens and reading,</w:t>
            </w:r>
            <w:r w:rsidR="00DE6038" w:rsidRPr="00404F80">
              <w:rPr>
                <w:sz w:val="20"/>
                <w:szCs w:val="20"/>
              </w:rPr>
              <w:t xml:space="preserve"> </w:t>
            </w:r>
            <w:r w:rsidRPr="00404F80">
              <w:rPr>
                <w:sz w:val="20"/>
                <w:szCs w:val="20"/>
              </w:rPr>
              <w:t xml:space="preserve">they will be </w:t>
            </w:r>
            <w:r w:rsidR="00DE6038" w:rsidRPr="00404F80">
              <w:rPr>
                <w:sz w:val="20"/>
                <w:szCs w:val="20"/>
              </w:rPr>
              <w:t xml:space="preserve"> </w:t>
            </w:r>
            <w:r w:rsidRPr="00404F80">
              <w:rPr>
                <w:sz w:val="20"/>
                <w:szCs w:val="20"/>
              </w:rPr>
              <w:t>worn</w:t>
            </w:r>
            <w:r w:rsidR="00DE6038" w:rsidRPr="00404F80">
              <w:rPr>
                <w:sz w:val="20"/>
                <w:szCs w:val="20"/>
              </w:rPr>
              <w:t xml:space="preserve"> for the assessment. If it is </w:t>
            </w:r>
            <w:r w:rsidRPr="00404F80">
              <w:rPr>
                <w:sz w:val="20"/>
                <w:szCs w:val="20"/>
              </w:rPr>
              <w:t>a n</w:t>
            </w:r>
            <w:r w:rsidR="00DE6038" w:rsidRPr="00404F80">
              <w:rPr>
                <w:sz w:val="20"/>
                <w:szCs w:val="20"/>
              </w:rPr>
              <w:t xml:space="preserve">ormal way of working to use a coloured overlay or glasses for reading, </w:t>
            </w:r>
            <w:r w:rsidRPr="00404F80">
              <w:rPr>
                <w:sz w:val="20"/>
                <w:szCs w:val="20"/>
              </w:rPr>
              <w:t xml:space="preserve">these will be available for the assessment, or Colour Veil will be installed prior to assessment. </w:t>
            </w:r>
          </w:p>
        </w:tc>
        <w:tc>
          <w:tcPr>
            <w:tcW w:w="889" w:type="dxa"/>
          </w:tcPr>
          <w:p w14:paraId="283A1DA7" w14:textId="77777777" w:rsidR="001E5D85" w:rsidRPr="00404F80" w:rsidRDefault="001E5D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905B6B" w14:textId="77777777" w:rsidR="001E5D85" w:rsidRPr="00404F80" w:rsidRDefault="001E5D85">
            <w:pPr>
              <w:rPr>
                <w:sz w:val="20"/>
                <w:szCs w:val="20"/>
              </w:rPr>
            </w:pPr>
          </w:p>
        </w:tc>
      </w:tr>
    </w:tbl>
    <w:p w14:paraId="585AAA81" w14:textId="77777777" w:rsidR="00A06F68" w:rsidRPr="00404F80" w:rsidRDefault="00A06F68" w:rsidP="006F76D0">
      <w:pPr>
        <w:spacing w:line="240" w:lineRule="auto"/>
        <w:rPr>
          <w:sz w:val="20"/>
          <w:szCs w:val="20"/>
        </w:rPr>
      </w:pPr>
    </w:p>
    <w:p w14:paraId="63DC1E5A" w14:textId="36D2DA9C" w:rsidR="00A06F68" w:rsidRPr="00404F80" w:rsidRDefault="00367D32" w:rsidP="006F76D0">
      <w:pPr>
        <w:spacing w:line="240" w:lineRule="auto"/>
        <w:rPr>
          <w:sz w:val="20"/>
          <w:szCs w:val="20"/>
        </w:rPr>
      </w:pPr>
      <w:r w:rsidRPr="00404F80">
        <w:rPr>
          <w:sz w:val="20"/>
          <w:szCs w:val="20"/>
        </w:rPr>
        <w:t xml:space="preserve">I ____________________________________________(print name) </w:t>
      </w:r>
      <w:r w:rsidR="002759CB" w:rsidRPr="00404F80">
        <w:rPr>
          <w:sz w:val="20"/>
          <w:szCs w:val="20"/>
        </w:rPr>
        <w:t xml:space="preserve">agree to </w:t>
      </w:r>
      <w:r w:rsidR="00404F80" w:rsidRPr="00404F80">
        <w:rPr>
          <w:sz w:val="20"/>
          <w:szCs w:val="20"/>
        </w:rPr>
        <w:t>all</w:t>
      </w:r>
      <w:r w:rsidR="002759CB" w:rsidRPr="00404F80">
        <w:rPr>
          <w:sz w:val="20"/>
          <w:szCs w:val="20"/>
        </w:rPr>
        <w:t xml:space="preserve"> the requirements and statements above. </w:t>
      </w:r>
    </w:p>
    <w:p w14:paraId="585D5A43" w14:textId="5A76111D" w:rsidR="002759CB" w:rsidRPr="00404F80" w:rsidRDefault="00E03F76" w:rsidP="006F76D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 or type name</w:t>
      </w:r>
      <w:r w:rsidR="002759CB" w:rsidRPr="00404F80">
        <w:rPr>
          <w:sz w:val="20"/>
          <w:szCs w:val="20"/>
        </w:rPr>
        <w:t>: _____________________________________Dated:__________________________</w:t>
      </w:r>
    </w:p>
    <w:p w14:paraId="6B0FF263" w14:textId="77777777" w:rsidR="00404F80" w:rsidRDefault="002F3FE0" w:rsidP="00404F80">
      <w:pPr>
        <w:spacing w:line="240" w:lineRule="auto"/>
        <w:rPr>
          <w:sz w:val="20"/>
          <w:szCs w:val="20"/>
        </w:rPr>
      </w:pPr>
      <w:r w:rsidRPr="00404F80">
        <w:rPr>
          <w:sz w:val="20"/>
          <w:szCs w:val="20"/>
        </w:rPr>
        <w:t xml:space="preserve">My </w:t>
      </w:r>
      <w:proofErr w:type="spellStart"/>
      <w:r w:rsidRPr="00404F80">
        <w:rPr>
          <w:sz w:val="20"/>
          <w:szCs w:val="20"/>
        </w:rPr>
        <w:t>email:___________________________________My</w:t>
      </w:r>
      <w:proofErr w:type="spellEnd"/>
      <w:r w:rsidRPr="00404F80">
        <w:rPr>
          <w:sz w:val="20"/>
          <w:szCs w:val="20"/>
        </w:rPr>
        <w:t xml:space="preserve"> Mobile number:__________________________________</w:t>
      </w:r>
    </w:p>
    <w:p w14:paraId="786B0BA4" w14:textId="77777777" w:rsidR="00404F80" w:rsidRDefault="00404F80" w:rsidP="00404F80">
      <w:pPr>
        <w:spacing w:line="240" w:lineRule="auto"/>
        <w:rPr>
          <w:sz w:val="20"/>
          <w:szCs w:val="20"/>
        </w:rPr>
      </w:pPr>
    </w:p>
    <w:p w14:paraId="65BA2700" w14:textId="1931501B" w:rsidR="00584328" w:rsidRDefault="00404F80" w:rsidP="00404F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Please return this form before the assessment by email to</w:t>
      </w:r>
      <w:r w:rsidR="00E03F7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5" w:history="1">
        <w:r w:rsidR="00E03F76" w:rsidRPr="00F8128F">
          <w:rPr>
            <w:rStyle w:val="Hyperlink"/>
            <w:sz w:val="20"/>
            <w:szCs w:val="20"/>
          </w:rPr>
          <w:t>office@coast-education.co.uk</w:t>
        </w:r>
      </w:hyperlink>
      <w:r>
        <w:rPr>
          <w:sz w:val="20"/>
          <w:szCs w:val="20"/>
        </w:rPr>
        <w:t xml:space="preserve"> or by </w:t>
      </w:r>
      <w:r w:rsidR="00584328">
        <w:rPr>
          <w:sz w:val="20"/>
          <w:szCs w:val="20"/>
        </w:rPr>
        <w:t xml:space="preserve">photo attachment to </w:t>
      </w:r>
    </w:p>
    <w:p w14:paraId="6A797E08" w14:textId="7C82651C" w:rsidR="00E45413" w:rsidRPr="00404F80" w:rsidRDefault="00584328" w:rsidP="00404F8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0752100 5842</w:t>
      </w:r>
      <w:r w:rsidR="003136A4">
        <w:t xml:space="preserve">    </w:t>
      </w:r>
      <w:r>
        <w:t xml:space="preserve"> Thank you </w:t>
      </w:r>
    </w:p>
    <w:sectPr w:rsidR="00E45413" w:rsidRPr="00404F80" w:rsidSect="00064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9D9BF64-A28D-40D6-8AA1-C3AE408EFE29}"/>
    <w:docVar w:name="dgnword-eventsink" w:val="2385707193264"/>
  </w:docVars>
  <w:rsids>
    <w:rsidRoot w:val="00E45413"/>
    <w:rsid w:val="000216AA"/>
    <w:rsid w:val="00025AD0"/>
    <w:rsid w:val="00026183"/>
    <w:rsid w:val="000330F2"/>
    <w:rsid w:val="00051D71"/>
    <w:rsid w:val="00064904"/>
    <w:rsid w:val="000A007F"/>
    <w:rsid w:val="000B2B9F"/>
    <w:rsid w:val="001334E9"/>
    <w:rsid w:val="00190257"/>
    <w:rsid w:val="001A6709"/>
    <w:rsid w:val="001B5746"/>
    <w:rsid w:val="001E4786"/>
    <w:rsid w:val="001E5D85"/>
    <w:rsid w:val="0024431B"/>
    <w:rsid w:val="0024779E"/>
    <w:rsid w:val="002759CB"/>
    <w:rsid w:val="002777D0"/>
    <w:rsid w:val="002A316F"/>
    <w:rsid w:val="002D5B12"/>
    <w:rsid w:val="002E4BB2"/>
    <w:rsid w:val="002F3789"/>
    <w:rsid w:val="002F3FE0"/>
    <w:rsid w:val="002F5617"/>
    <w:rsid w:val="003136A4"/>
    <w:rsid w:val="003434B3"/>
    <w:rsid w:val="00343BFA"/>
    <w:rsid w:val="00365DF8"/>
    <w:rsid w:val="00367D32"/>
    <w:rsid w:val="003760AA"/>
    <w:rsid w:val="00404F80"/>
    <w:rsid w:val="00412FCF"/>
    <w:rsid w:val="004226D1"/>
    <w:rsid w:val="004628D2"/>
    <w:rsid w:val="004A0313"/>
    <w:rsid w:val="004F3926"/>
    <w:rsid w:val="00501BA8"/>
    <w:rsid w:val="00530206"/>
    <w:rsid w:val="0058278F"/>
    <w:rsid w:val="00584328"/>
    <w:rsid w:val="005B3024"/>
    <w:rsid w:val="005E4E38"/>
    <w:rsid w:val="006A6A12"/>
    <w:rsid w:val="006C504C"/>
    <w:rsid w:val="006C6DEE"/>
    <w:rsid w:val="006D1B0A"/>
    <w:rsid w:val="006F356B"/>
    <w:rsid w:val="006F76D0"/>
    <w:rsid w:val="00711777"/>
    <w:rsid w:val="00766B33"/>
    <w:rsid w:val="007733C5"/>
    <w:rsid w:val="007B5DB7"/>
    <w:rsid w:val="007E7CBF"/>
    <w:rsid w:val="00820D84"/>
    <w:rsid w:val="00821F20"/>
    <w:rsid w:val="00824111"/>
    <w:rsid w:val="00837A98"/>
    <w:rsid w:val="00885B80"/>
    <w:rsid w:val="008A4AEF"/>
    <w:rsid w:val="008C408E"/>
    <w:rsid w:val="008E355D"/>
    <w:rsid w:val="009217CF"/>
    <w:rsid w:val="00925F48"/>
    <w:rsid w:val="0093759F"/>
    <w:rsid w:val="00973E00"/>
    <w:rsid w:val="00990A78"/>
    <w:rsid w:val="009F7049"/>
    <w:rsid w:val="00A0162F"/>
    <w:rsid w:val="00A06F68"/>
    <w:rsid w:val="00A921ED"/>
    <w:rsid w:val="00AD2612"/>
    <w:rsid w:val="00AE6333"/>
    <w:rsid w:val="00B21BD6"/>
    <w:rsid w:val="00B571AF"/>
    <w:rsid w:val="00B84E28"/>
    <w:rsid w:val="00BA66E6"/>
    <w:rsid w:val="00BE7E82"/>
    <w:rsid w:val="00C62185"/>
    <w:rsid w:val="00C74BCF"/>
    <w:rsid w:val="00C94256"/>
    <w:rsid w:val="00D17A33"/>
    <w:rsid w:val="00D847A1"/>
    <w:rsid w:val="00DE6038"/>
    <w:rsid w:val="00DF0AD4"/>
    <w:rsid w:val="00E03F76"/>
    <w:rsid w:val="00E45413"/>
    <w:rsid w:val="00E5638E"/>
    <w:rsid w:val="00EC0B23"/>
    <w:rsid w:val="00EE376F"/>
    <w:rsid w:val="00F007A4"/>
    <w:rsid w:val="00F97891"/>
    <w:rsid w:val="00FB6DF6"/>
    <w:rsid w:val="00FD4F31"/>
    <w:rsid w:val="00FE235F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5AC4"/>
  <w15:chartTrackingRefBased/>
  <w15:docId w15:val="{4130AED6-4028-45E0-973C-A09DFA69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coast-education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2</cp:revision>
  <cp:lastPrinted>2022-12-10T15:01:00Z</cp:lastPrinted>
  <dcterms:created xsi:type="dcterms:W3CDTF">2023-06-21T16:35:00Z</dcterms:created>
  <dcterms:modified xsi:type="dcterms:W3CDTF">2023-06-21T16:35:00Z</dcterms:modified>
</cp:coreProperties>
</file>